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4F" w:rsidRPr="00E17AF4" w:rsidRDefault="0023254F" w:rsidP="00671CE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7AF4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23254F" w:rsidRPr="00E17AF4" w:rsidRDefault="0023254F" w:rsidP="00671CE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254F" w:rsidRPr="00E17AF4" w:rsidRDefault="0023254F" w:rsidP="00671CE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7AF4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23254F" w:rsidRPr="00E17AF4" w:rsidRDefault="0023254F" w:rsidP="00671CE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254F" w:rsidRPr="00E17AF4" w:rsidRDefault="0023254F" w:rsidP="00671CE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7AF4">
        <w:rPr>
          <w:rFonts w:ascii="Times New Roman" w:eastAsia="Times New Roman" w:hAnsi="Times New Roman" w:cs="Times New Roman"/>
          <w:bCs/>
          <w:sz w:val="28"/>
          <w:szCs w:val="28"/>
        </w:rPr>
        <w:t>11.10.2017 г.</w:t>
      </w:r>
      <w:r w:rsidRPr="00E17AF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17AF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17AF4">
        <w:rPr>
          <w:rFonts w:ascii="Times New Roman" w:eastAsia="Times New Roman" w:hAnsi="Times New Roman" w:cs="Times New Roman"/>
          <w:bCs/>
          <w:sz w:val="28"/>
          <w:szCs w:val="28"/>
        </w:rPr>
        <w:tab/>
        <w:t>с. Девица</w:t>
      </w:r>
      <w:r w:rsidRPr="00E17AF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17AF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17AF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17AF4">
        <w:rPr>
          <w:rFonts w:ascii="Times New Roman" w:eastAsia="Times New Roman" w:hAnsi="Times New Roman" w:cs="Times New Roman"/>
          <w:bCs/>
          <w:sz w:val="28"/>
          <w:szCs w:val="28"/>
        </w:rPr>
        <w:tab/>
        <w:t>№ 13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</w:p>
    <w:p w:rsidR="0023254F" w:rsidRDefault="0023254F" w:rsidP="00671CED">
      <w:pPr>
        <w:pStyle w:val="30"/>
        <w:shd w:val="clear" w:color="auto" w:fill="auto"/>
        <w:spacing w:after="0" w:line="240" w:lineRule="auto"/>
      </w:pPr>
    </w:p>
    <w:p w:rsidR="00671CED" w:rsidRPr="00671CED" w:rsidRDefault="00671CED" w:rsidP="00671CED">
      <w:pPr>
        <w:pStyle w:val="40"/>
        <w:shd w:val="clear" w:color="auto" w:fill="auto"/>
        <w:spacing w:line="240" w:lineRule="auto"/>
        <w:rPr>
          <w:sz w:val="28"/>
          <w:szCs w:val="28"/>
        </w:rPr>
      </w:pPr>
      <w:r w:rsidRPr="00671CED">
        <w:rPr>
          <w:sz w:val="28"/>
          <w:szCs w:val="28"/>
        </w:rPr>
        <w:t>О подготовке проекта о внесении изменений</w:t>
      </w:r>
    </w:p>
    <w:p w:rsidR="00671CED" w:rsidRPr="00671CED" w:rsidRDefault="00671CED" w:rsidP="00671CED">
      <w:pPr>
        <w:pStyle w:val="40"/>
        <w:shd w:val="clear" w:color="auto" w:fill="auto"/>
        <w:spacing w:line="240" w:lineRule="auto"/>
        <w:rPr>
          <w:sz w:val="28"/>
          <w:szCs w:val="28"/>
        </w:rPr>
      </w:pPr>
      <w:r w:rsidRPr="00671CED">
        <w:rPr>
          <w:sz w:val="28"/>
          <w:szCs w:val="28"/>
        </w:rPr>
        <w:t>в Генеральный план сельского поселения Девицкий</w:t>
      </w:r>
    </w:p>
    <w:p w:rsidR="00671CED" w:rsidRPr="00671CED" w:rsidRDefault="00671CED" w:rsidP="00671CED">
      <w:pPr>
        <w:pStyle w:val="40"/>
        <w:shd w:val="clear" w:color="auto" w:fill="auto"/>
        <w:spacing w:line="240" w:lineRule="auto"/>
        <w:rPr>
          <w:sz w:val="28"/>
          <w:szCs w:val="28"/>
        </w:rPr>
      </w:pPr>
      <w:r w:rsidRPr="00671CED">
        <w:rPr>
          <w:sz w:val="28"/>
          <w:szCs w:val="28"/>
        </w:rPr>
        <w:t>сельсовет Усманского муниципального района</w:t>
      </w:r>
    </w:p>
    <w:p w:rsidR="00671CED" w:rsidRPr="00671CED" w:rsidRDefault="00671CED" w:rsidP="00671CED">
      <w:pPr>
        <w:pStyle w:val="40"/>
        <w:shd w:val="clear" w:color="auto" w:fill="auto"/>
        <w:spacing w:line="240" w:lineRule="auto"/>
        <w:rPr>
          <w:sz w:val="28"/>
          <w:szCs w:val="28"/>
        </w:rPr>
      </w:pPr>
      <w:r w:rsidRPr="00671CED">
        <w:rPr>
          <w:sz w:val="28"/>
          <w:szCs w:val="28"/>
        </w:rPr>
        <w:t>Липецкой области Российской Федерации</w:t>
      </w:r>
    </w:p>
    <w:p w:rsidR="0023254F" w:rsidRPr="00671CED" w:rsidRDefault="0023254F" w:rsidP="00671CED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23254F" w:rsidRPr="00671CED" w:rsidRDefault="0023254F" w:rsidP="00671CED">
      <w:pPr>
        <w:pStyle w:val="ConsPlusTitle"/>
        <w:ind w:firstLine="708"/>
        <w:jc w:val="both"/>
        <w:rPr>
          <w:rFonts w:eastAsia="Times New Roman"/>
          <w:b w:val="0"/>
          <w:lang w:eastAsia="ru-RU"/>
        </w:rPr>
      </w:pPr>
      <w:r w:rsidRPr="00671CED">
        <w:rPr>
          <w:b w:val="0"/>
        </w:rPr>
        <w:t>В соответствии с действующим законодательством, руководствуясь Закон</w:t>
      </w:r>
      <w:r w:rsidR="007276E5">
        <w:rPr>
          <w:b w:val="0"/>
        </w:rPr>
        <w:t>ом</w:t>
      </w:r>
      <w:r w:rsidRPr="00671CED">
        <w:rPr>
          <w:b w:val="0"/>
        </w:rPr>
        <w:t xml:space="preserve"> Липецкой области от 02.10.2014 г. № 322-03 «О некоторых вопросах местного самоуправления в Липецкой области», Уставом сельского поселения Девицкий сельсовет Усманского муниципального района Липецкой области Российской Федерации, </w:t>
      </w:r>
      <w:r w:rsidRPr="00671CED">
        <w:rPr>
          <w:rFonts w:eastAsia="Times New Roman"/>
          <w:b w:val="0"/>
          <w:lang w:eastAsia="ru-RU"/>
        </w:rPr>
        <w:t>администрация сельского поселения Девицкий сельсовет</w:t>
      </w:r>
    </w:p>
    <w:p w:rsidR="0023254F" w:rsidRPr="00671CED" w:rsidRDefault="0023254F" w:rsidP="00671CE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54F" w:rsidRPr="00671CED" w:rsidRDefault="0023254F" w:rsidP="00671CE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CE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71CED" w:rsidRPr="00671CED" w:rsidRDefault="00671CED" w:rsidP="00671CE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500" w:rsidRPr="00671CED" w:rsidRDefault="00D95E9B" w:rsidP="00671CED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426"/>
        <w:rPr>
          <w:sz w:val="28"/>
          <w:szCs w:val="28"/>
        </w:rPr>
      </w:pPr>
      <w:r w:rsidRPr="00671CED">
        <w:rPr>
          <w:sz w:val="28"/>
          <w:szCs w:val="28"/>
        </w:rPr>
        <w:t>Комиссии по подготовке проектов Генерального плана и Правил землепользования и застройки сельского поселения Девицкий сельсовет Усманского муниципального района Липецкой области подготовить проект о внесении изменений в Генеральный план сельского поселения Девицкий сельсовет Усманского муниципального района Липецкой области (далее Проект).</w:t>
      </w:r>
    </w:p>
    <w:p w:rsidR="00D04500" w:rsidRPr="00671CED" w:rsidRDefault="00D95E9B" w:rsidP="00671CED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426"/>
        <w:rPr>
          <w:sz w:val="28"/>
          <w:szCs w:val="28"/>
        </w:rPr>
      </w:pPr>
      <w:r w:rsidRPr="00671CED">
        <w:rPr>
          <w:sz w:val="28"/>
          <w:szCs w:val="28"/>
        </w:rPr>
        <w:t>Комиссии по подготовке проектов Генерального плана и Правил землепользования и застройки сельского поселения Девицкий сельсовет Усманского муниципального района Липецкой области организовать:</w:t>
      </w:r>
    </w:p>
    <w:p w:rsidR="00D04500" w:rsidRPr="00671CED" w:rsidRDefault="00D95E9B" w:rsidP="00671CED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942"/>
        </w:tabs>
        <w:spacing w:line="240" w:lineRule="auto"/>
        <w:ind w:firstLine="426"/>
        <w:rPr>
          <w:sz w:val="28"/>
          <w:szCs w:val="28"/>
        </w:rPr>
      </w:pPr>
      <w:r w:rsidRPr="00671CED">
        <w:rPr>
          <w:sz w:val="28"/>
          <w:szCs w:val="28"/>
        </w:rPr>
        <w:t>подготовку Проекта;</w:t>
      </w:r>
    </w:p>
    <w:p w:rsidR="00D04500" w:rsidRPr="00671CED" w:rsidRDefault="00D95E9B" w:rsidP="00671CED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947"/>
        </w:tabs>
        <w:spacing w:line="240" w:lineRule="auto"/>
        <w:ind w:firstLine="426"/>
        <w:rPr>
          <w:sz w:val="28"/>
          <w:szCs w:val="28"/>
        </w:rPr>
      </w:pPr>
      <w:r w:rsidRPr="00671CED">
        <w:rPr>
          <w:sz w:val="28"/>
          <w:szCs w:val="28"/>
        </w:rPr>
        <w:t>проверку подготовленного Проекта;</w:t>
      </w:r>
    </w:p>
    <w:p w:rsidR="00D04500" w:rsidRPr="00671CED" w:rsidRDefault="00D95E9B" w:rsidP="00671CED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947"/>
        </w:tabs>
        <w:spacing w:line="240" w:lineRule="auto"/>
        <w:ind w:firstLine="426"/>
        <w:rPr>
          <w:sz w:val="28"/>
          <w:szCs w:val="28"/>
        </w:rPr>
      </w:pPr>
      <w:r w:rsidRPr="00671CED">
        <w:rPr>
          <w:sz w:val="28"/>
          <w:szCs w:val="28"/>
        </w:rPr>
        <w:t>рассмотрение Проекта на публичных слушаниях.</w:t>
      </w:r>
    </w:p>
    <w:p w:rsidR="00D04500" w:rsidRPr="00671CED" w:rsidRDefault="00D95E9B" w:rsidP="00671CED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426"/>
        <w:rPr>
          <w:sz w:val="28"/>
          <w:szCs w:val="28"/>
        </w:rPr>
      </w:pPr>
      <w:r w:rsidRPr="00671CED">
        <w:rPr>
          <w:sz w:val="28"/>
          <w:szCs w:val="28"/>
        </w:rPr>
        <w:t xml:space="preserve">Настоящее постановление обнародовать и разместить на официальном сайте сельского поселения Девицкий сельсовет Усманского </w:t>
      </w:r>
      <w:proofErr w:type="gramStart"/>
      <w:r w:rsidRPr="00671CED">
        <w:rPr>
          <w:sz w:val="28"/>
          <w:szCs w:val="28"/>
        </w:rPr>
        <w:t>муниципального</w:t>
      </w:r>
      <w:proofErr w:type="gramEnd"/>
      <w:r w:rsidRPr="00671CED">
        <w:rPr>
          <w:sz w:val="28"/>
          <w:szCs w:val="28"/>
        </w:rPr>
        <w:t xml:space="preserve"> района Липецкой области в сети Интернет.</w:t>
      </w:r>
    </w:p>
    <w:p w:rsidR="00671CED" w:rsidRPr="00671CED" w:rsidRDefault="00671CED" w:rsidP="00671CED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50"/>
        </w:tabs>
        <w:spacing w:line="240" w:lineRule="auto"/>
        <w:ind w:firstLine="426"/>
        <w:rPr>
          <w:sz w:val="28"/>
          <w:szCs w:val="28"/>
        </w:rPr>
      </w:pPr>
      <w:proofErr w:type="gramStart"/>
      <w:r w:rsidRPr="00671CED">
        <w:rPr>
          <w:sz w:val="28"/>
          <w:szCs w:val="28"/>
        </w:rPr>
        <w:t>Контроль за</w:t>
      </w:r>
      <w:proofErr w:type="gramEnd"/>
      <w:r w:rsidRPr="00671CE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71CED" w:rsidRPr="00671CED" w:rsidRDefault="00671CED" w:rsidP="00671CED">
      <w:pPr>
        <w:pStyle w:val="20"/>
        <w:shd w:val="clear" w:color="auto" w:fill="auto"/>
        <w:tabs>
          <w:tab w:val="left" w:pos="750"/>
        </w:tabs>
        <w:spacing w:line="240" w:lineRule="auto"/>
        <w:ind w:firstLine="0"/>
        <w:rPr>
          <w:sz w:val="28"/>
          <w:szCs w:val="28"/>
        </w:rPr>
      </w:pPr>
    </w:p>
    <w:p w:rsidR="00671CED" w:rsidRPr="00671CED" w:rsidRDefault="00671CED" w:rsidP="00671CED">
      <w:pPr>
        <w:pStyle w:val="20"/>
        <w:shd w:val="clear" w:color="auto" w:fill="auto"/>
        <w:tabs>
          <w:tab w:val="left" w:pos="750"/>
        </w:tabs>
        <w:spacing w:line="240" w:lineRule="auto"/>
        <w:ind w:firstLine="0"/>
        <w:rPr>
          <w:sz w:val="28"/>
          <w:szCs w:val="28"/>
        </w:rPr>
      </w:pPr>
    </w:p>
    <w:p w:rsidR="00671CED" w:rsidRPr="00671CED" w:rsidRDefault="00671CED" w:rsidP="00671C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CED">
        <w:rPr>
          <w:rFonts w:ascii="Times New Roman" w:eastAsia="Times New Roman" w:hAnsi="Times New Roman" w:cs="Times New Roman"/>
          <w:sz w:val="28"/>
          <w:szCs w:val="28"/>
        </w:rPr>
        <w:t>Глава администрации сельского</w:t>
      </w:r>
    </w:p>
    <w:p w:rsidR="00671CED" w:rsidRPr="00671CED" w:rsidRDefault="00671CED" w:rsidP="00671CED">
      <w:pPr>
        <w:shd w:val="clear" w:color="auto" w:fill="FFFFFF"/>
        <w:textAlignment w:val="baseline"/>
        <w:rPr>
          <w:sz w:val="28"/>
          <w:szCs w:val="28"/>
        </w:rPr>
      </w:pPr>
      <w:r w:rsidRPr="00671CED">
        <w:rPr>
          <w:rFonts w:ascii="Times New Roman" w:eastAsia="Times New Roman" w:hAnsi="Times New Roman" w:cs="Times New Roman"/>
          <w:sz w:val="28"/>
          <w:szCs w:val="28"/>
        </w:rPr>
        <w:t>поселения Девицкий сельсовет</w:t>
      </w:r>
      <w:r w:rsidRPr="00671CED">
        <w:rPr>
          <w:rFonts w:ascii="Times New Roman" w:eastAsia="Times New Roman" w:hAnsi="Times New Roman" w:cs="Times New Roman"/>
          <w:sz w:val="28"/>
          <w:szCs w:val="28"/>
        </w:rPr>
        <w:tab/>
      </w:r>
      <w:r w:rsidRPr="00671CED">
        <w:rPr>
          <w:rFonts w:ascii="Times New Roman" w:eastAsia="Times New Roman" w:hAnsi="Times New Roman" w:cs="Times New Roman"/>
          <w:sz w:val="28"/>
          <w:szCs w:val="28"/>
        </w:rPr>
        <w:tab/>
      </w:r>
      <w:r w:rsidRPr="00671CED">
        <w:rPr>
          <w:rFonts w:ascii="Times New Roman" w:eastAsia="Times New Roman" w:hAnsi="Times New Roman" w:cs="Times New Roman"/>
          <w:sz w:val="28"/>
          <w:szCs w:val="28"/>
        </w:rPr>
        <w:tab/>
      </w:r>
      <w:r w:rsidRPr="00671CED">
        <w:rPr>
          <w:rFonts w:ascii="Times New Roman" w:eastAsia="Times New Roman" w:hAnsi="Times New Roman" w:cs="Times New Roman"/>
          <w:sz w:val="28"/>
          <w:szCs w:val="28"/>
        </w:rPr>
        <w:tab/>
      </w:r>
      <w:r w:rsidRPr="00671CED">
        <w:rPr>
          <w:rFonts w:ascii="Times New Roman" w:eastAsia="Times New Roman" w:hAnsi="Times New Roman" w:cs="Times New Roman"/>
          <w:sz w:val="28"/>
          <w:szCs w:val="28"/>
        </w:rPr>
        <w:tab/>
        <w:t>В.В. Требунских</w:t>
      </w:r>
    </w:p>
    <w:sectPr w:rsidR="00671CED" w:rsidRPr="00671CED" w:rsidSect="00671CED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6E2" w:rsidRDefault="007666E2" w:rsidP="00D04500">
      <w:r>
        <w:separator/>
      </w:r>
    </w:p>
  </w:endnote>
  <w:endnote w:type="continuationSeparator" w:id="0">
    <w:p w:rsidR="007666E2" w:rsidRDefault="007666E2" w:rsidP="00D04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6E2" w:rsidRDefault="007666E2"/>
  </w:footnote>
  <w:footnote w:type="continuationSeparator" w:id="0">
    <w:p w:rsidR="007666E2" w:rsidRDefault="007666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B5630"/>
    <w:multiLevelType w:val="multilevel"/>
    <w:tmpl w:val="4C0A9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79348E"/>
    <w:multiLevelType w:val="multilevel"/>
    <w:tmpl w:val="95FA2F1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72F14864"/>
    <w:multiLevelType w:val="multilevel"/>
    <w:tmpl w:val="EF2AC2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04500"/>
    <w:rsid w:val="0023254F"/>
    <w:rsid w:val="002E02D4"/>
    <w:rsid w:val="002F7AD2"/>
    <w:rsid w:val="00671CED"/>
    <w:rsid w:val="007276E5"/>
    <w:rsid w:val="007666E2"/>
    <w:rsid w:val="00A156E3"/>
    <w:rsid w:val="00A21503"/>
    <w:rsid w:val="00B17079"/>
    <w:rsid w:val="00B73346"/>
    <w:rsid w:val="00C31F82"/>
    <w:rsid w:val="00D04500"/>
    <w:rsid w:val="00D9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45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4500"/>
    <w:rPr>
      <w:color w:val="0066CC"/>
      <w:u w:val="single"/>
    </w:rPr>
  </w:style>
  <w:style w:type="character" w:customStyle="1" w:styleId="3Exact">
    <w:name w:val="Основной текст (3) Exact"/>
    <w:basedOn w:val="a0"/>
    <w:rsid w:val="00D04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D04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D04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D045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04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04500"/>
    <w:rPr>
      <w:strike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2pt">
    <w:name w:val="Основной текст (4) + Интервал 2 pt"/>
    <w:basedOn w:val="4"/>
    <w:rsid w:val="00D04500"/>
    <w:rPr>
      <w:color w:val="000000"/>
      <w:spacing w:val="50"/>
      <w:w w:val="100"/>
      <w:position w:val="0"/>
      <w:sz w:val="24"/>
      <w:szCs w:val="24"/>
      <w:lang w:val="ru-RU" w:eastAsia="ru-RU" w:bidi="ru-RU"/>
    </w:rPr>
  </w:style>
  <w:style w:type="character" w:customStyle="1" w:styleId="2Exact">
    <w:name w:val="Основной текст (2) Exact"/>
    <w:basedOn w:val="a0"/>
    <w:rsid w:val="00D04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D0450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D045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0450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04500"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23254F"/>
    <w:pPr>
      <w:widowControl/>
      <w:suppressAutoHyphens/>
      <w:autoSpaceDE w:val="0"/>
    </w:pPr>
    <w:rPr>
      <w:rFonts w:ascii="Times New Roman" w:eastAsia="Arial" w:hAnsi="Times New Roman" w:cs="Times New Roman"/>
      <w:b/>
      <w:bCs/>
      <w:sz w:val="28"/>
      <w:szCs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2017-10-12T06:37:00Z</cp:lastPrinted>
  <dcterms:created xsi:type="dcterms:W3CDTF">2017-10-11T12:11:00Z</dcterms:created>
  <dcterms:modified xsi:type="dcterms:W3CDTF">2017-10-12T07:00:00Z</dcterms:modified>
</cp:coreProperties>
</file>